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A89" w:rsidRDefault="00C13A89" w:rsidP="00482F43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1F74A0" w:rsidRPr="00FD2C11" w:rsidRDefault="00AC3373" w:rsidP="00482F43">
      <w:pPr>
        <w:jc w:val="center"/>
        <w:rPr>
          <w:sz w:val="32"/>
          <w:szCs w:val="32"/>
        </w:rPr>
      </w:pPr>
      <w:r>
        <w:rPr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1pt;margin-top:49.7pt;width:77.3pt;height:107.6pt;z-index:251657728;mso-position-vertical-relative:page" o:allowincell="f">
            <v:imagedata r:id="rId5" o:title=""/>
            <w10:wrap type="square" anchory="page"/>
          </v:shape>
          <o:OLEObject Type="Embed" ProgID="MSPhotoEd.3" ShapeID="_x0000_s1026" DrawAspect="Content" ObjectID="_1604750506" r:id="rId6"/>
        </w:object>
      </w:r>
      <w:r w:rsidR="00482F43" w:rsidRPr="00FD2C11">
        <w:rPr>
          <w:sz w:val="32"/>
          <w:szCs w:val="32"/>
        </w:rPr>
        <w:t>FORMULÁRIO DE COMENTÁRIOS E SUGESTÕES</w:t>
      </w:r>
    </w:p>
    <w:p w:rsidR="00F800BE" w:rsidRDefault="00C96874" w:rsidP="00F800B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TOMADA PÚBLICA DE CONTRIBUIÇÕES </w:t>
      </w:r>
      <w:r w:rsidR="00482F43" w:rsidRPr="00BB004F">
        <w:rPr>
          <w:sz w:val="26"/>
          <w:szCs w:val="26"/>
        </w:rPr>
        <w:t>N°</w:t>
      </w:r>
      <w:r w:rsidR="00C13A89">
        <w:rPr>
          <w:sz w:val="26"/>
          <w:szCs w:val="26"/>
        </w:rPr>
        <w:t xml:space="preserve"> </w:t>
      </w:r>
      <w:r w:rsidR="00D81C65">
        <w:rPr>
          <w:sz w:val="26"/>
          <w:szCs w:val="26"/>
        </w:rPr>
        <w:t>4/</w:t>
      </w:r>
      <w:r w:rsidR="00F229D8" w:rsidRPr="00050F3F">
        <w:rPr>
          <w:sz w:val="26"/>
          <w:szCs w:val="26"/>
        </w:rPr>
        <w:t>201</w:t>
      </w:r>
      <w:r w:rsidR="00CC5472">
        <w:rPr>
          <w:sz w:val="26"/>
          <w:szCs w:val="26"/>
        </w:rPr>
        <w:t>8</w:t>
      </w:r>
      <w:r w:rsidR="00482F43" w:rsidRPr="00BB004F">
        <w:rPr>
          <w:sz w:val="26"/>
          <w:szCs w:val="26"/>
        </w:rPr>
        <w:t xml:space="preserve"> </w:t>
      </w:r>
      <w:r w:rsidR="00482F43" w:rsidRPr="00D81C65">
        <w:rPr>
          <w:sz w:val="26"/>
          <w:szCs w:val="26"/>
        </w:rPr>
        <w:t xml:space="preserve">- </w:t>
      </w:r>
      <w:r w:rsidR="00BB004F" w:rsidRPr="00D81C65">
        <w:rPr>
          <w:sz w:val="26"/>
          <w:szCs w:val="26"/>
        </w:rPr>
        <w:t xml:space="preserve">DE </w:t>
      </w:r>
      <w:r w:rsidR="00CA7174" w:rsidRPr="00D81C65">
        <w:rPr>
          <w:sz w:val="26"/>
          <w:szCs w:val="26"/>
        </w:rPr>
        <w:t>21</w:t>
      </w:r>
      <w:r w:rsidR="00BB004F" w:rsidRPr="00D81C65">
        <w:rPr>
          <w:sz w:val="26"/>
          <w:szCs w:val="26"/>
        </w:rPr>
        <w:t>/</w:t>
      </w:r>
      <w:r w:rsidR="00452D91" w:rsidRPr="00D81C65">
        <w:rPr>
          <w:sz w:val="26"/>
          <w:szCs w:val="26"/>
        </w:rPr>
        <w:t>0</w:t>
      </w:r>
      <w:r w:rsidRPr="00D81C65">
        <w:rPr>
          <w:sz w:val="26"/>
          <w:szCs w:val="26"/>
        </w:rPr>
        <w:t>9</w:t>
      </w:r>
      <w:r w:rsidR="00BB004F" w:rsidRPr="00D81C65">
        <w:rPr>
          <w:sz w:val="26"/>
          <w:szCs w:val="26"/>
        </w:rPr>
        <w:t>/</w:t>
      </w:r>
      <w:r w:rsidR="00F229D8" w:rsidRPr="00D81C65">
        <w:rPr>
          <w:sz w:val="26"/>
          <w:szCs w:val="26"/>
        </w:rPr>
        <w:t>201</w:t>
      </w:r>
      <w:r w:rsidR="00CC5472" w:rsidRPr="00D81C65">
        <w:rPr>
          <w:sz w:val="26"/>
          <w:szCs w:val="26"/>
        </w:rPr>
        <w:t>8</w:t>
      </w:r>
      <w:r w:rsidR="00BB004F" w:rsidRPr="00D81C65">
        <w:rPr>
          <w:sz w:val="26"/>
          <w:szCs w:val="26"/>
        </w:rPr>
        <w:t xml:space="preserve"> </w:t>
      </w:r>
      <w:r w:rsidR="00C13A89" w:rsidRPr="00D81C65">
        <w:rPr>
          <w:sz w:val="26"/>
          <w:szCs w:val="26"/>
        </w:rPr>
        <w:t>a</w:t>
      </w:r>
      <w:r w:rsidR="00BB004F" w:rsidRPr="00D81C65">
        <w:rPr>
          <w:sz w:val="26"/>
          <w:szCs w:val="26"/>
        </w:rPr>
        <w:t xml:space="preserve"> </w:t>
      </w:r>
      <w:r w:rsidR="00F800BE">
        <w:rPr>
          <w:sz w:val="26"/>
          <w:szCs w:val="26"/>
        </w:rPr>
        <w:t>19</w:t>
      </w:r>
      <w:r w:rsidR="00BB004F" w:rsidRPr="00D81C65">
        <w:rPr>
          <w:sz w:val="26"/>
          <w:szCs w:val="26"/>
        </w:rPr>
        <w:t>/</w:t>
      </w:r>
      <w:r w:rsidRPr="00D81C65">
        <w:rPr>
          <w:sz w:val="26"/>
          <w:szCs w:val="26"/>
        </w:rPr>
        <w:t>1</w:t>
      </w:r>
      <w:r w:rsidR="00F800BE">
        <w:rPr>
          <w:sz w:val="26"/>
          <w:szCs w:val="26"/>
        </w:rPr>
        <w:t>1</w:t>
      </w:r>
      <w:r w:rsidR="00BB004F" w:rsidRPr="00D81C65">
        <w:rPr>
          <w:sz w:val="26"/>
          <w:szCs w:val="26"/>
        </w:rPr>
        <w:t>/</w:t>
      </w:r>
      <w:r w:rsidR="00F229D8" w:rsidRPr="00D81C65">
        <w:rPr>
          <w:sz w:val="26"/>
          <w:szCs w:val="26"/>
        </w:rPr>
        <w:t>201</w:t>
      </w:r>
      <w:r w:rsidR="00CC5472" w:rsidRPr="00D81C65">
        <w:rPr>
          <w:sz w:val="26"/>
          <w:szCs w:val="26"/>
        </w:rPr>
        <w:t>8</w:t>
      </w:r>
    </w:p>
    <w:p w:rsidR="001F74A0" w:rsidRDefault="00F800BE" w:rsidP="00F800B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BD5993">
        <w:rPr>
          <w:sz w:val="26"/>
          <w:szCs w:val="26"/>
        </w:rPr>
        <w:t>NOME</w:t>
      </w:r>
      <w:r w:rsidR="00C13A89">
        <w:rPr>
          <w:sz w:val="26"/>
          <w:szCs w:val="26"/>
        </w:rPr>
        <w:t>:</w:t>
      </w:r>
      <w:r>
        <w:rPr>
          <w:sz w:val="26"/>
          <w:szCs w:val="26"/>
        </w:rPr>
        <w:t xml:space="preserve"> FLAVIO MARTINI DE SOUZA CAMPOS</w:t>
      </w:r>
      <w:r w:rsidR="00C13A89">
        <w:rPr>
          <w:sz w:val="26"/>
          <w:szCs w:val="26"/>
        </w:rPr>
        <w:t>__________</w:t>
      </w: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p w:rsidR="00100689" w:rsidRDefault="00100689" w:rsidP="00CF534B">
      <w:pPr>
        <w:ind w:left="4111"/>
        <w:jc w:val="center"/>
        <w:rPr>
          <w:sz w:val="26"/>
          <w:szCs w:val="26"/>
        </w:rPr>
      </w:pPr>
    </w:p>
    <w:tbl>
      <w:tblPr>
        <w:tblW w:w="15871" w:type="dxa"/>
        <w:tblInd w:w="-12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4"/>
        <w:gridCol w:w="6050"/>
        <w:gridCol w:w="1648"/>
        <w:gridCol w:w="6289"/>
      </w:tblGrid>
      <w:tr w:rsidR="00BD5993" w:rsidTr="004D3EF6">
        <w:trPr>
          <w:trHeight w:val="307"/>
        </w:trPr>
        <w:tc>
          <w:tcPr>
            <w:tcW w:w="7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D5993" w:rsidRPr="00BD5993" w:rsidRDefault="00BD5993" w:rsidP="00BD5993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 xml:space="preserve">(  ) agente econômico </w:t>
            </w:r>
          </w:p>
          <w:p w:rsidR="00BD5993" w:rsidRPr="00BD5993" w:rsidRDefault="00BD5993" w:rsidP="00CF534B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consumidor ou usuário</w:t>
            </w:r>
          </w:p>
        </w:tc>
        <w:tc>
          <w:tcPr>
            <w:tcW w:w="79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r w:rsidRPr="00BD5993">
              <w:rPr>
                <w:rFonts w:cs="Arial"/>
                <w:color w:val="000000"/>
                <w:szCs w:val="24"/>
              </w:rPr>
              <w:t>(</w:t>
            </w:r>
            <w:r w:rsidR="008A13D2">
              <w:rPr>
                <w:rFonts w:cs="Arial"/>
                <w:color w:val="000000"/>
                <w:szCs w:val="24"/>
              </w:rPr>
              <w:t>X</w:t>
            </w:r>
            <w:r w:rsidRPr="00BD5993">
              <w:rPr>
                <w:rFonts w:cs="Arial"/>
                <w:color w:val="000000"/>
                <w:szCs w:val="24"/>
              </w:rPr>
              <w:t>) representante órgão de classe ou associação</w:t>
            </w:r>
          </w:p>
          <w:p w:rsidR="00BD5993" w:rsidRPr="00BD5993" w:rsidRDefault="00BD5993" w:rsidP="00BD5993">
            <w:pPr>
              <w:pStyle w:val="Legenda"/>
              <w:ind w:left="23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 </w:t>
            </w:r>
            <w:proofErr w:type="gramStart"/>
            <w:r w:rsidRPr="00BD5993">
              <w:rPr>
                <w:rFonts w:cs="Arial"/>
                <w:color w:val="000000"/>
                <w:szCs w:val="24"/>
              </w:rPr>
              <w:t>(  )</w:t>
            </w:r>
            <w:proofErr w:type="gramEnd"/>
            <w:r w:rsidRPr="00BD5993">
              <w:rPr>
                <w:rFonts w:cs="Arial"/>
                <w:color w:val="000000"/>
                <w:szCs w:val="24"/>
              </w:rPr>
              <w:t xml:space="preserve"> representante de instituição governamental</w:t>
            </w:r>
          </w:p>
          <w:p w:rsidR="00BD5993" w:rsidRPr="00BD5993" w:rsidRDefault="00BD5993" w:rsidP="00100689">
            <w:pPr>
              <w:rPr>
                <w:rFonts w:cs="Calibri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>(  )</w:t>
            </w:r>
            <w:proofErr w:type="gramEnd"/>
            <w:r w:rsidRPr="00BD5993">
              <w:rPr>
                <w:rFonts w:ascii="Arial" w:hAnsi="Arial" w:cs="Arial"/>
                <w:color w:val="000000"/>
                <w:sz w:val="24"/>
                <w:szCs w:val="24"/>
              </w:rPr>
              <w:t xml:space="preserve"> representante de órgãos de defesa do consumido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</w:tr>
      <w:tr w:rsidR="004602FD" w:rsidTr="004D3EF6">
        <w:trPr>
          <w:trHeight w:val="588"/>
        </w:trPr>
        <w:tc>
          <w:tcPr>
            <w:tcW w:w="15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B56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B004F" w:rsidRPr="00BD5993" w:rsidRDefault="00153BBA" w:rsidP="00CC5472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Tomada Pública de Contribuições sobre a tutela regulatória da fidelidade à bandeira</w:t>
            </w:r>
            <w:r w:rsidR="00CC5472" w:rsidRPr="00CC5472">
              <w:rPr>
                <w:rFonts w:ascii="Arial" w:hAnsi="Arial" w:cs="Arial"/>
                <w:bCs/>
                <w:sz w:val="28"/>
                <w:szCs w:val="28"/>
              </w:rPr>
              <w:t>.</w:t>
            </w:r>
          </w:p>
        </w:tc>
      </w:tr>
      <w:tr w:rsidR="00C13A89" w:rsidTr="004D3EF6">
        <w:trPr>
          <w:trHeight w:val="270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96874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ASSUNTO</w:t>
            </w: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C9687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PROPOSTA</w:t>
            </w:r>
          </w:p>
        </w:tc>
        <w:tc>
          <w:tcPr>
            <w:tcW w:w="6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BB004F" w:rsidRDefault="00C13A89" w:rsidP="00ED7714">
            <w:pPr>
              <w:jc w:val="center"/>
              <w:rPr>
                <w:rFonts w:ascii="Arial" w:eastAsia="Arial Unicode MS" w:hAnsi="Arial" w:cs="Arial"/>
                <w:bCs/>
                <w:sz w:val="24"/>
                <w:szCs w:val="24"/>
              </w:rPr>
            </w:pPr>
            <w:r w:rsidRPr="00BB004F">
              <w:rPr>
                <w:rFonts w:ascii="Arial" w:hAnsi="Arial" w:cs="Arial"/>
                <w:bCs/>
              </w:rPr>
              <w:t>JUSTIFICATIVA</w:t>
            </w:r>
          </w:p>
        </w:tc>
      </w:tr>
      <w:tr w:rsidR="00C13A89" w:rsidTr="004D3EF6">
        <w:trPr>
          <w:trHeight w:val="467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="00F800BE">
              <w:rPr>
                <w:rFonts w:ascii="Arial" w:hAnsi="Arial" w:cs="Arial"/>
                <w:b/>
                <w:bCs/>
                <w:color w:val="000000"/>
              </w:rPr>
              <w:t>FIDELIDADE À</w:t>
            </w:r>
          </w:p>
          <w:p w:rsidR="00F800BE" w:rsidRPr="00F800BE" w:rsidRDefault="00F800BE" w:rsidP="000303C4">
            <w:pPr>
              <w:rPr>
                <w:rFonts w:ascii="Arial" w:eastAsia="Arial Unicode MS" w:hAnsi="Arial" w:cs="Arial"/>
                <w:b/>
                <w:bCs/>
                <w:color w:val="000000"/>
              </w:rPr>
            </w:pPr>
            <w:r w:rsidRPr="00F800BE">
              <w:rPr>
                <w:rFonts w:ascii="Arial" w:eastAsia="Arial Unicode MS" w:hAnsi="Arial" w:cs="Arial"/>
                <w:b/>
                <w:bCs/>
                <w:color w:val="000000"/>
              </w:rPr>
              <w:t>BANDEIRA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F800BE">
              <w:rPr>
                <w:rFonts w:ascii="Arial" w:hAnsi="Arial" w:cs="Arial"/>
              </w:rPr>
              <w:t xml:space="preserve">   FIDELIDADE À BANDEIRA DEVE SER MANTIDA, DESDE QUE HAJA CLAUSULA DE SAIDA NO CONTRATO DE EXCLUSIVIDADE </w:t>
            </w:r>
            <w:r w:rsidR="00B51A89">
              <w:rPr>
                <w:rFonts w:ascii="Arial" w:hAnsi="Arial" w:cs="Arial"/>
              </w:rPr>
              <w:t>COM A BANDEIRA</w:t>
            </w:r>
            <w:r w:rsidR="008A13D2">
              <w:rPr>
                <w:rFonts w:ascii="Arial" w:hAnsi="Arial" w:cs="Arial"/>
              </w:rPr>
              <w:t xml:space="preserve">, SEM AS MULTAS QUE EXISTEM HOJE NOS CONTRATOS QUE SE TORNAM BARREIRAS DE SAIDA NA VERDADE. </w:t>
            </w:r>
            <w:r w:rsidR="00B51A89">
              <w:rPr>
                <w:rFonts w:ascii="Arial" w:hAnsi="Arial" w:cs="Arial"/>
              </w:rPr>
              <w:t xml:space="preserve"> </w:t>
            </w:r>
            <w:r w:rsidR="00F800B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  <w:r w:rsidR="00B51A89">
              <w:rPr>
                <w:rFonts w:ascii="Arial" w:hAnsi="Arial" w:cs="Arial"/>
              </w:rPr>
              <w:t xml:space="preserve">           </w:t>
            </w:r>
            <w:r w:rsidR="00F800BE">
              <w:rPr>
                <w:rFonts w:ascii="Arial" w:hAnsi="Arial" w:cs="Arial"/>
              </w:rPr>
              <w:t xml:space="preserve">OS CONTRATOS </w:t>
            </w:r>
            <w:r w:rsidR="00B51A89">
              <w:rPr>
                <w:rFonts w:ascii="Arial" w:hAnsi="Arial" w:cs="Arial"/>
              </w:rPr>
              <w:t>DE EXCLUSIVIDADE AMARRAM O POSTO REVENDEDOR POR UM PERIODO, DANDO MUITA TRANQUILIDADE PARA AS CIAS DISTRIBUIDORAS PRATICAREM OS PREÇOS QUE DESEJAREM POIS ESTÃO GARANTIDAS P</w:t>
            </w:r>
            <w:r w:rsidR="008A13D2">
              <w:rPr>
                <w:rFonts w:ascii="Arial" w:hAnsi="Arial" w:cs="Arial"/>
              </w:rPr>
              <w:t>ELO CONTRATO COM MULTAS EXORBITNTES</w:t>
            </w:r>
            <w:r w:rsidR="00B51A89">
              <w:rPr>
                <w:rFonts w:ascii="Arial" w:hAnsi="Arial" w:cs="Arial"/>
              </w:rPr>
              <w:t xml:space="preserve">, VALE A PENA VERIFICAREM COMO SÃO OS CONTRATOS HOJE, SÃO DE ADESÃO JÁ VEM PRONTOS NÃO A MARGEM A MUITA NEGOCIAÇÃO.  </w:t>
            </w:r>
          </w:p>
        </w:tc>
      </w:tr>
      <w:tr w:rsidR="00C13A89" w:rsidTr="004D3EF6">
        <w:trPr>
          <w:trHeight w:val="579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4D3EF6">
        <w:trPr>
          <w:trHeight w:val="550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4D3EF6">
        <w:trPr>
          <w:trHeight w:val="548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4D3EF6">
        <w:trPr>
          <w:trHeight w:val="522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8A13D2" w:rsidTr="004D3EF6">
        <w:trPr>
          <w:trHeight w:val="522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A13D2" w:rsidRDefault="008A13D2" w:rsidP="000303C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A13D2" w:rsidRDefault="008A13D2" w:rsidP="000303C4">
            <w:pPr>
              <w:rPr>
                <w:rFonts w:ascii="Arial" w:hAnsi="Arial" w:cs="Arial"/>
              </w:rPr>
            </w:pPr>
          </w:p>
        </w:tc>
        <w:tc>
          <w:tcPr>
            <w:tcW w:w="6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A13D2" w:rsidRDefault="008A13D2" w:rsidP="000303C4">
            <w:pPr>
              <w:rPr>
                <w:rFonts w:ascii="Arial" w:hAnsi="Arial" w:cs="Arial"/>
              </w:rPr>
            </w:pPr>
          </w:p>
        </w:tc>
      </w:tr>
      <w:tr w:rsidR="00C13A89" w:rsidTr="004D3EF6">
        <w:trPr>
          <w:trHeight w:val="499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Default="00C13A89" w:rsidP="000303C4">
            <w:pPr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Default="00C13A89" w:rsidP="000303C4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13A89" w:rsidTr="004D3EF6">
        <w:trPr>
          <w:trHeight w:val="277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C13A89" w:rsidRPr="00C13A89" w:rsidRDefault="00C13A89" w:rsidP="000F43D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7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3A89" w:rsidRPr="00C13A89" w:rsidRDefault="00C13A89" w:rsidP="000F4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</w:tbl>
    <w:p w:rsidR="004602FD" w:rsidRPr="00100689" w:rsidRDefault="00100689" w:rsidP="00100689">
      <w:pPr>
        <w:jc w:val="center"/>
        <w:rPr>
          <w:sz w:val="26"/>
          <w:szCs w:val="26"/>
        </w:rPr>
      </w:pPr>
      <w:r>
        <w:rPr>
          <w:rFonts w:ascii="Arial" w:eastAsia="Arial Unicode MS" w:hAnsi="Arial" w:cs="Arial"/>
          <w:sz w:val="24"/>
          <w:szCs w:val="24"/>
        </w:rPr>
        <w:t xml:space="preserve">Este formulário deverá ser encaminhado à ANP para o endereço eletrônico: </w:t>
      </w:r>
      <w:r w:rsidR="00C96874" w:rsidRPr="00C96874">
        <w:rPr>
          <w:rFonts w:ascii="Arial" w:eastAsia="Arial Unicode MS" w:hAnsi="Arial" w:cs="Arial"/>
          <w:i/>
          <w:sz w:val="24"/>
          <w:szCs w:val="24"/>
        </w:rPr>
        <w:t>tpc_fidelidade_bandeira@anp.gov.br</w:t>
      </w:r>
      <w:r w:rsidR="00570C4C">
        <w:rPr>
          <w:rFonts w:ascii="Arial" w:eastAsia="Arial Unicode MS" w:hAnsi="Arial" w:cs="Arial"/>
          <w:sz w:val="24"/>
          <w:szCs w:val="24"/>
        </w:rPr>
        <w:t>.</w:t>
      </w:r>
    </w:p>
    <w:sectPr w:rsidR="004602FD" w:rsidRPr="00100689" w:rsidSect="008F755E">
      <w:pgSz w:w="16840" w:h="11907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446"/>
    <w:multiLevelType w:val="multilevel"/>
    <w:tmpl w:val="7B2833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1813C9"/>
    <w:multiLevelType w:val="multilevel"/>
    <w:tmpl w:val="DF6E21D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42C"/>
    <w:rsid w:val="000230A7"/>
    <w:rsid w:val="000303C4"/>
    <w:rsid w:val="00050F3F"/>
    <w:rsid w:val="000873C6"/>
    <w:rsid w:val="000C72BB"/>
    <w:rsid w:val="000C742C"/>
    <w:rsid w:val="000F43D7"/>
    <w:rsid w:val="00100689"/>
    <w:rsid w:val="0010535D"/>
    <w:rsid w:val="001312BC"/>
    <w:rsid w:val="00153BBA"/>
    <w:rsid w:val="001C5D32"/>
    <w:rsid w:val="001F74A0"/>
    <w:rsid w:val="002109D6"/>
    <w:rsid w:val="0026582D"/>
    <w:rsid w:val="002808DC"/>
    <w:rsid w:val="00287B41"/>
    <w:rsid w:val="00335A11"/>
    <w:rsid w:val="00392DE1"/>
    <w:rsid w:val="004017EF"/>
    <w:rsid w:val="00452D91"/>
    <w:rsid w:val="004602FD"/>
    <w:rsid w:val="00482F43"/>
    <w:rsid w:val="00494A88"/>
    <w:rsid w:val="004C5AA8"/>
    <w:rsid w:val="004D3EF6"/>
    <w:rsid w:val="004E6BA1"/>
    <w:rsid w:val="005443AF"/>
    <w:rsid w:val="00570C4C"/>
    <w:rsid w:val="00586DD3"/>
    <w:rsid w:val="005E2BE6"/>
    <w:rsid w:val="0063117B"/>
    <w:rsid w:val="006C7878"/>
    <w:rsid w:val="006E69BF"/>
    <w:rsid w:val="007220DF"/>
    <w:rsid w:val="00735912"/>
    <w:rsid w:val="00754009"/>
    <w:rsid w:val="00762754"/>
    <w:rsid w:val="00834A5C"/>
    <w:rsid w:val="0085243A"/>
    <w:rsid w:val="00852D24"/>
    <w:rsid w:val="008A13D2"/>
    <w:rsid w:val="008C0A6C"/>
    <w:rsid w:val="008E1D4F"/>
    <w:rsid w:val="008F755E"/>
    <w:rsid w:val="009A7203"/>
    <w:rsid w:val="009B4815"/>
    <w:rsid w:val="009E5AD5"/>
    <w:rsid w:val="009F4F0E"/>
    <w:rsid w:val="00A225FB"/>
    <w:rsid w:val="00A8005F"/>
    <w:rsid w:val="00A94E85"/>
    <w:rsid w:val="00AC3373"/>
    <w:rsid w:val="00AC5BC1"/>
    <w:rsid w:val="00AF2899"/>
    <w:rsid w:val="00B4490B"/>
    <w:rsid w:val="00B51A89"/>
    <w:rsid w:val="00B74C89"/>
    <w:rsid w:val="00B87441"/>
    <w:rsid w:val="00BB004F"/>
    <w:rsid w:val="00BC59FF"/>
    <w:rsid w:val="00BD479F"/>
    <w:rsid w:val="00BD5993"/>
    <w:rsid w:val="00C13A89"/>
    <w:rsid w:val="00C74BAD"/>
    <w:rsid w:val="00C96874"/>
    <w:rsid w:val="00CA7174"/>
    <w:rsid w:val="00CB4E90"/>
    <w:rsid w:val="00CC5472"/>
    <w:rsid w:val="00CD7D9E"/>
    <w:rsid w:val="00CF2605"/>
    <w:rsid w:val="00CF534B"/>
    <w:rsid w:val="00D060D3"/>
    <w:rsid w:val="00D11D93"/>
    <w:rsid w:val="00D5032E"/>
    <w:rsid w:val="00D81C65"/>
    <w:rsid w:val="00DC0FFA"/>
    <w:rsid w:val="00DE64B2"/>
    <w:rsid w:val="00E06319"/>
    <w:rsid w:val="00E51418"/>
    <w:rsid w:val="00EA1B67"/>
    <w:rsid w:val="00ED7714"/>
    <w:rsid w:val="00F026F8"/>
    <w:rsid w:val="00F229D8"/>
    <w:rsid w:val="00F800BE"/>
    <w:rsid w:val="00F87981"/>
    <w:rsid w:val="00FB0E77"/>
    <w:rsid w:val="00FD2C11"/>
    <w:rsid w:val="00FD3A8A"/>
    <w:rsid w:val="00FD66A5"/>
    <w:rsid w:val="00FF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C4F3547-B51F-4E10-8E5B-52FDF17EE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B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rsid w:val="00CF260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semiHidden/>
    <w:rsid w:val="00CF2605"/>
    <w:rPr>
      <w:color w:val="000000"/>
      <w:sz w:val="24"/>
      <w:szCs w:val="24"/>
    </w:rPr>
  </w:style>
  <w:style w:type="paragraph" w:styleId="Legenda">
    <w:name w:val="caption"/>
    <w:basedOn w:val="Normal"/>
    <w:next w:val="Normal"/>
    <w:qFormat/>
    <w:rsid w:val="00BD5993"/>
    <w:rPr>
      <w:rFonts w:ascii="Arial" w:hAnsi="Arial"/>
      <w:sz w:val="24"/>
    </w:rPr>
  </w:style>
  <w:style w:type="character" w:styleId="Hyperlink">
    <w:name w:val="Hyperlink"/>
    <w:basedOn w:val="Fontepargpadro"/>
    <w:uiPriority w:val="99"/>
    <w:unhideWhenUsed/>
    <w:rsid w:val="00100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CONSULTA PÚBLICA PARA REVISÃO DA PORTARIA ANP 248/99</vt:lpstr>
    </vt:vector>
  </TitlesOfParts>
  <Company>Anp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 PÚBLICA PARA REVISÃO DA PORTARIA ANP 248/99</dc:title>
  <dc:creator>Anp</dc:creator>
  <cp:lastModifiedBy>SABRINA SOUTO FERREIRA</cp:lastModifiedBy>
  <cp:revision>2</cp:revision>
  <cp:lastPrinted>2010-12-28T18:08:00Z</cp:lastPrinted>
  <dcterms:created xsi:type="dcterms:W3CDTF">2018-11-26T17:15:00Z</dcterms:created>
  <dcterms:modified xsi:type="dcterms:W3CDTF">2018-11-26T17:15:00Z</dcterms:modified>
</cp:coreProperties>
</file>